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76952" w14:textId="77777777" w:rsidR="006B06E0" w:rsidRPr="006B06E0" w:rsidRDefault="006B06E0" w:rsidP="00AB018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B06E0">
        <w:rPr>
          <w:rFonts w:ascii="Arial" w:hAnsi="Arial" w:cs="Arial"/>
          <w:b/>
          <w:bCs/>
          <w:sz w:val="24"/>
          <w:szCs w:val="24"/>
        </w:rPr>
        <w:t>S A R S T E D T</w:t>
      </w:r>
    </w:p>
    <w:p w14:paraId="3E557E86" w14:textId="0FEF7C12" w:rsidR="00AB0189" w:rsidRPr="004C4BA7" w:rsidRDefault="00AB0189" w:rsidP="00AB0189">
      <w:pPr>
        <w:jc w:val="center"/>
        <w:rPr>
          <w:rFonts w:ascii="Arial" w:hAnsi="Arial" w:cs="Arial"/>
          <w:sz w:val="20"/>
          <w:szCs w:val="20"/>
        </w:rPr>
      </w:pPr>
      <w:r w:rsidRPr="004C4BA7">
        <w:rPr>
          <w:rFonts w:ascii="Arial" w:hAnsi="Arial" w:cs="Arial"/>
          <w:sz w:val="20"/>
          <w:szCs w:val="20"/>
        </w:rPr>
        <w:t>Anforderungsformular für Probennahme- und Versandmaterial</w:t>
      </w:r>
    </w:p>
    <w:p w14:paraId="70A51F90" w14:textId="77777777" w:rsidR="00076D6E" w:rsidRDefault="00076D6E" w:rsidP="00076D6E">
      <w:pPr>
        <w:rPr>
          <w:rFonts w:ascii="Arial" w:hAnsi="Arial" w:cs="Arial"/>
          <w:b/>
          <w:bCs/>
        </w:rPr>
      </w:pPr>
    </w:p>
    <w:p w14:paraId="54FCF4E6" w14:textId="5D5A6A19" w:rsidR="00076D6E" w:rsidRDefault="00076D6E" w:rsidP="00076D6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Anfordernde Stelle </w:t>
      </w:r>
      <w:r>
        <w:rPr>
          <w:rFonts w:ascii="Arial" w:hAnsi="Arial" w:cs="Arial"/>
          <w:b/>
          <w:bCs/>
          <w:sz w:val="20"/>
          <w:szCs w:val="20"/>
        </w:rPr>
        <w:t>(</w:t>
      </w:r>
      <w:r w:rsidRPr="00076D6E">
        <w:rPr>
          <w:rFonts w:ascii="Arial" w:hAnsi="Arial" w:cs="Arial"/>
          <w:sz w:val="20"/>
          <w:szCs w:val="20"/>
        </w:rPr>
        <w:t>Ordinations-Stempel</w:t>
      </w:r>
      <w:r w:rsidRPr="00076D6E">
        <w:rPr>
          <w:rFonts w:ascii="Arial" w:hAnsi="Arial" w:cs="Arial"/>
        </w:rPr>
        <w:t>):</w:t>
      </w:r>
    </w:p>
    <w:p w14:paraId="45AB42AC" w14:textId="77777777" w:rsidR="00AB0189" w:rsidRDefault="00AB0189" w:rsidP="00AB0189">
      <w:pPr>
        <w:rPr>
          <w:rFonts w:ascii="Arial" w:hAnsi="Arial" w:cs="Arial"/>
          <w:b/>
          <w:bCs/>
        </w:rPr>
      </w:pPr>
    </w:p>
    <w:p w14:paraId="4FBE633B" w14:textId="1ED84E06" w:rsidR="00AB0189" w:rsidRDefault="00AB0189" w:rsidP="00371CD7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Ansprechperson bei Rückfragen : </w:t>
      </w:r>
      <w:r w:rsidR="0061167D">
        <w:rPr>
          <w:rFonts w:ascii="Arial" w:hAnsi="Arial" w:cs="Arial"/>
        </w:rPr>
        <w:t>___________________________________________</w:t>
      </w:r>
    </w:p>
    <w:p w14:paraId="142F30B1" w14:textId="77777777" w:rsidR="00AB0189" w:rsidRDefault="00AB0189" w:rsidP="00AB0189">
      <w:pPr>
        <w:spacing w:after="0"/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42"/>
        <w:gridCol w:w="1272"/>
        <w:gridCol w:w="139"/>
        <w:gridCol w:w="989"/>
      </w:tblGrid>
      <w:tr w:rsidR="00AB0189" w14:paraId="56C4EEF9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35D9A421" w14:textId="389B7559" w:rsidR="00AB0189" w:rsidRPr="00C932C4" w:rsidRDefault="00AB0189" w:rsidP="00AB0189">
            <w:pPr>
              <w:rPr>
                <w:rFonts w:ascii="Arial" w:hAnsi="Arial" w:cs="Arial"/>
              </w:rPr>
            </w:pPr>
            <w:r w:rsidRPr="00C932C4">
              <w:rPr>
                <w:rFonts w:ascii="Arial" w:hAnsi="Arial" w:cs="Arial"/>
                <w:b/>
                <w:bCs/>
              </w:rPr>
              <w:t>Röhrchen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97A4C31" w14:textId="2B60B866" w:rsidR="00AB0189" w:rsidRPr="00C932C4" w:rsidRDefault="00AB0189" w:rsidP="00AB0189">
            <w:pPr>
              <w:rPr>
                <w:rFonts w:ascii="Arial" w:hAnsi="Arial" w:cs="Arial"/>
              </w:rPr>
            </w:pPr>
            <w:r w:rsidRPr="00C932C4">
              <w:rPr>
                <w:rFonts w:ascii="Arial" w:hAnsi="Arial" w:cs="Arial"/>
                <w:b/>
                <w:bCs/>
              </w:rPr>
              <w:t xml:space="preserve">   </w:t>
            </w:r>
            <w:proofErr w:type="spellStart"/>
            <w:r w:rsidRPr="00C932C4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C932C4">
              <w:rPr>
                <w:rFonts w:ascii="Arial" w:hAnsi="Arial" w:cs="Arial"/>
                <w:b/>
                <w:bCs/>
              </w:rPr>
              <w:t>-Größe</w:t>
            </w:r>
          </w:p>
        </w:tc>
        <w:tc>
          <w:tcPr>
            <w:tcW w:w="98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3C9FB92" w14:textId="59A89165" w:rsidR="00AB0189" w:rsidRPr="00C932C4" w:rsidRDefault="00AB0189" w:rsidP="00AB0189">
            <w:pPr>
              <w:rPr>
                <w:rFonts w:ascii="Arial" w:hAnsi="Arial" w:cs="Arial"/>
              </w:rPr>
            </w:pPr>
            <w:r w:rsidRPr="00C932C4">
              <w:rPr>
                <w:rFonts w:ascii="Arial" w:hAnsi="Arial" w:cs="Arial"/>
                <w:b/>
                <w:bCs/>
              </w:rPr>
              <w:t>Menge</w:t>
            </w:r>
            <w:r w:rsidRPr="00C932C4">
              <w:rPr>
                <w:rFonts w:ascii="Arial" w:hAnsi="Arial" w:cs="Arial"/>
                <w:b/>
                <w:bCs/>
              </w:rPr>
              <w:tab/>
            </w:r>
          </w:p>
        </w:tc>
      </w:tr>
      <w:tr w:rsidR="00AB0189" w14:paraId="3889FB7B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</w:tcPr>
          <w:p w14:paraId="19BA974A" w14:textId="77777777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EDTA-Röhrchen </w:t>
            </w:r>
            <w:r w:rsidRPr="00F538AD">
              <w:rPr>
                <w:rFonts w:ascii="Arial" w:hAnsi="Arial" w:cs="Arial"/>
                <w:sz w:val="20"/>
                <w:szCs w:val="20"/>
              </w:rPr>
              <w:t>( z.B.: BB, BSG, Hba1c, HLAB27, diverse</w:t>
            </w:r>
          </w:p>
          <w:p w14:paraId="5C10A59D" w14:textId="5187CCAD" w:rsidR="00D14E65" w:rsidRPr="00D14E65" w:rsidRDefault="009C5754" w:rsidP="00CC4153">
            <w:pPr>
              <w:rPr>
                <w:rFonts w:ascii="Arial" w:hAnsi="Arial" w:cs="Arial"/>
              </w:rPr>
            </w:pPr>
            <w:r w:rsidRPr="00F538AD">
              <w:rPr>
                <w:rFonts w:ascii="Arial" w:hAnsi="Arial" w:cs="Arial"/>
                <w:sz w:val="20"/>
                <w:szCs w:val="20"/>
              </w:rPr>
              <w:t>Genetische PCR Untersuchungen</w:t>
            </w:r>
            <w:r w:rsidR="00F538AD" w:rsidRPr="00F538A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</w:tcPr>
          <w:p w14:paraId="05AE6C1A" w14:textId="57A85A44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50</w:t>
            </w:r>
            <w:r w:rsidR="00E32A84" w:rsidRPr="00D14E65">
              <w:rPr>
                <w:rFonts w:ascii="Arial" w:hAnsi="Arial" w:cs="Arial"/>
              </w:rPr>
              <w:t xml:space="preserve"> </w:t>
            </w:r>
            <w:proofErr w:type="spellStart"/>
            <w:r w:rsidR="00E32A84" w:rsidRPr="00D14E65">
              <w:rPr>
                <w:rFonts w:ascii="Arial" w:hAnsi="Arial" w:cs="Arial"/>
              </w:rPr>
              <w:t>Stk</w:t>
            </w:r>
            <w:proofErr w:type="spellEnd"/>
            <w:r w:rsidR="00E32A84"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top w:val="single" w:sz="12" w:space="0" w:color="auto"/>
              <w:right w:val="single" w:sz="12" w:space="0" w:color="auto"/>
            </w:tcBorders>
          </w:tcPr>
          <w:p w14:paraId="0F75E2C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2C1DBD2F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20817BF2" w14:textId="7CD7A4A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Gelröhrchen (Serum)</w:t>
            </w:r>
          </w:p>
        </w:tc>
        <w:tc>
          <w:tcPr>
            <w:tcW w:w="1411" w:type="dxa"/>
            <w:gridSpan w:val="2"/>
          </w:tcPr>
          <w:p w14:paraId="227CB9B9" w14:textId="03EF39F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50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25EDBAA3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E0E2FDC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0BEF6FDF" w14:textId="02AD71E6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Röhrchen K</w:t>
            </w:r>
            <w:r w:rsidR="009F6AE6">
              <w:rPr>
                <w:rFonts w:ascii="Arial" w:hAnsi="Arial" w:cs="Arial"/>
              </w:rPr>
              <w:t>3</w:t>
            </w:r>
            <w:r w:rsidRPr="00D14E65">
              <w:rPr>
                <w:rFonts w:ascii="Arial" w:hAnsi="Arial" w:cs="Arial"/>
              </w:rPr>
              <w:t xml:space="preserve">EDTA </w:t>
            </w:r>
            <w:r w:rsidR="009F6AE6">
              <w:rPr>
                <w:rFonts w:ascii="Arial" w:hAnsi="Arial" w:cs="Arial"/>
              </w:rPr>
              <w:t>7,5</w:t>
            </w:r>
            <w:r w:rsidRPr="00D14E65">
              <w:rPr>
                <w:rFonts w:ascii="Arial" w:hAnsi="Arial" w:cs="Arial"/>
              </w:rPr>
              <w:t>ml</w:t>
            </w:r>
            <w:r w:rsidR="000731BF" w:rsidRPr="00D14E65">
              <w:rPr>
                <w:rFonts w:ascii="Arial" w:hAnsi="Arial" w:cs="Arial"/>
              </w:rPr>
              <w:t xml:space="preserve"> (</w:t>
            </w:r>
            <w:r w:rsidR="000731BF" w:rsidRPr="00F538AD">
              <w:rPr>
                <w:rFonts w:ascii="Arial" w:hAnsi="Arial" w:cs="Arial"/>
                <w:sz w:val="20"/>
                <w:szCs w:val="20"/>
              </w:rPr>
              <w:t>Blutgruppenserologie</w:t>
            </w:r>
            <w:r w:rsidR="000731BF"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11" w:type="dxa"/>
            <w:gridSpan w:val="2"/>
          </w:tcPr>
          <w:p w14:paraId="7BA36F89" w14:textId="0E22EF9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47FADD7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96108AE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014EF5C6" w14:textId="38F87A71" w:rsidR="00AB0189" w:rsidRPr="00D14E65" w:rsidRDefault="00E32A84" w:rsidP="00AB0189">
            <w:pPr>
              <w:rPr>
                <w:rFonts w:ascii="Arial" w:hAnsi="Arial" w:cs="Arial"/>
              </w:rPr>
            </w:pPr>
            <w:proofErr w:type="spellStart"/>
            <w:r w:rsidRPr="00D14E65">
              <w:rPr>
                <w:rFonts w:ascii="Arial" w:hAnsi="Arial" w:cs="Arial"/>
              </w:rPr>
              <w:t>Citratröhrchen</w:t>
            </w:r>
            <w:proofErr w:type="spellEnd"/>
            <w:r w:rsidRPr="00D14E65">
              <w:rPr>
                <w:rFonts w:ascii="Arial" w:hAnsi="Arial" w:cs="Arial"/>
              </w:rPr>
              <w:t xml:space="preserve"> (</w:t>
            </w:r>
            <w:r w:rsidRPr="00F538AD">
              <w:rPr>
                <w:rFonts w:ascii="Arial" w:hAnsi="Arial" w:cs="Arial"/>
                <w:sz w:val="20"/>
                <w:szCs w:val="20"/>
              </w:rPr>
              <w:t>Gerinnung</w:t>
            </w:r>
            <w:r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11" w:type="dxa"/>
            <w:gridSpan w:val="2"/>
          </w:tcPr>
          <w:p w14:paraId="4D37614E" w14:textId="4313A1A0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609CC5E7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3F8159A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1A96EC48" w14:textId="7FEC1238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Neutralröhrchen</w:t>
            </w:r>
          </w:p>
        </w:tc>
        <w:tc>
          <w:tcPr>
            <w:tcW w:w="1411" w:type="dxa"/>
            <w:gridSpan w:val="2"/>
          </w:tcPr>
          <w:p w14:paraId="2AF33D61" w14:textId="7B58C7C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5086870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0B8597F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90315BE" w14:textId="556C00D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Spezialröhrchen für Homocystein</w:t>
            </w:r>
          </w:p>
        </w:tc>
        <w:tc>
          <w:tcPr>
            <w:tcW w:w="1411" w:type="dxa"/>
            <w:gridSpan w:val="2"/>
          </w:tcPr>
          <w:p w14:paraId="1665E567" w14:textId="5D7A220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5E1E6FE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FD554F" w:rsidRPr="00FD554F" w14:paraId="0B70FD4D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33D0360" w14:textId="65AB92B8" w:rsidR="00AB0189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Kanülen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EA1A06E" w14:textId="77777777" w:rsidR="00AB0189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554F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FD554F">
              <w:rPr>
                <w:rFonts w:ascii="Arial" w:hAnsi="Arial" w:cs="Arial"/>
                <w:b/>
                <w:bCs/>
              </w:rPr>
              <w:t>-</w:t>
            </w:r>
          </w:p>
          <w:p w14:paraId="36B75B6F" w14:textId="6E8E5CA9" w:rsidR="000731BF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98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33B77D5" w14:textId="7233D658" w:rsidR="00AB0189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AB0189" w14:paraId="4F2B3506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</w:tcPr>
          <w:p w14:paraId="08B21B10" w14:textId="7914D32A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Kanüle grün  21Gx1,5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</w:tcPr>
          <w:p w14:paraId="33C4EF1C" w14:textId="09A4DF1E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100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</w:p>
        </w:tc>
        <w:tc>
          <w:tcPr>
            <w:tcW w:w="989" w:type="dxa"/>
            <w:tcBorders>
              <w:top w:val="single" w:sz="12" w:space="0" w:color="auto"/>
              <w:right w:val="single" w:sz="12" w:space="0" w:color="auto"/>
            </w:tcBorders>
          </w:tcPr>
          <w:p w14:paraId="2515C4C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1D9C2588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79E177F" w14:textId="52BCC6FD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Kanüle gelb 20Gx1,5</w:t>
            </w:r>
          </w:p>
        </w:tc>
        <w:tc>
          <w:tcPr>
            <w:tcW w:w="1411" w:type="dxa"/>
            <w:gridSpan w:val="2"/>
          </w:tcPr>
          <w:p w14:paraId="16F847B1" w14:textId="4B9E9400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100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4DE321F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421572C0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0A58897B" w14:textId="25AFD7C1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Sicherheitskanüle grün 21Gx1,5</w:t>
            </w:r>
          </w:p>
        </w:tc>
        <w:tc>
          <w:tcPr>
            <w:tcW w:w="1411" w:type="dxa"/>
            <w:gridSpan w:val="2"/>
          </w:tcPr>
          <w:p w14:paraId="019EFA92" w14:textId="63056E61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100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4AFF601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3104247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BDFF762" w14:textId="7041A33C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Sicherheitskanüle gelb 20Gx1,5</w:t>
            </w:r>
          </w:p>
        </w:tc>
        <w:tc>
          <w:tcPr>
            <w:tcW w:w="1411" w:type="dxa"/>
            <w:gridSpan w:val="2"/>
          </w:tcPr>
          <w:p w14:paraId="6A2236F4" w14:textId="25F09CE2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 Stück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3DA30C00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0E56B7A" w14:textId="77777777" w:rsidTr="00ED5733">
        <w:tc>
          <w:tcPr>
            <w:tcW w:w="6642" w:type="dxa"/>
            <w:tcBorders>
              <w:left w:val="single" w:sz="12" w:space="0" w:color="auto"/>
              <w:bottom w:val="single" w:sz="2" w:space="0" w:color="auto"/>
            </w:tcBorders>
          </w:tcPr>
          <w:p w14:paraId="11CB7550" w14:textId="1013BA7C" w:rsidR="00AB0189" w:rsidRPr="00D14E65" w:rsidRDefault="00AF3CFF" w:rsidP="00AB018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Kanülenentsorgungsbehälter</w:t>
            </w:r>
            <w:proofErr w:type="spellEnd"/>
          </w:p>
        </w:tc>
        <w:tc>
          <w:tcPr>
            <w:tcW w:w="1411" w:type="dxa"/>
            <w:gridSpan w:val="2"/>
            <w:tcBorders>
              <w:bottom w:val="single" w:sz="2" w:space="0" w:color="auto"/>
            </w:tcBorders>
          </w:tcPr>
          <w:p w14:paraId="45603788" w14:textId="0E99F05A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bottom w:val="single" w:sz="2" w:space="0" w:color="auto"/>
              <w:right w:val="single" w:sz="12" w:space="0" w:color="auto"/>
            </w:tcBorders>
          </w:tcPr>
          <w:p w14:paraId="173F4276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45A60B3B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C591385" w14:textId="084E2D65" w:rsidR="00AB0189" w:rsidRPr="00FD554F" w:rsidRDefault="00D14E65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Diverses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2648AAC" w14:textId="77777777" w:rsidR="00AB0189" w:rsidRPr="00FD554F" w:rsidRDefault="00D14E65" w:rsidP="00AB01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FD554F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FD554F">
              <w:rPr>
                <w:rFonts w:ascii="Arial" w:hAnsi="Arial" w:cs="Arial"/>
                <w:b/>
                <w:bCs/>
              </w:rPr>
              <w:t>.</w:t>
            </w:r>
          </w:p>
          <w:p w14:paraId="704E93E1" w14:textId="6EEE9648" w:rsidR="00D14E65" w:rsidRPr="00FD554F" w:rsidRDefault="00D14E65" w:rsidP="00AB0189">
            <w:pPr>
              <w:rPr>
                <w:rFonts w:ascii="Arial" w:hAnsi="Arial" w:cs="Arial"/>
              </w:rPr>
            </w:pPr>
            <w:r w:rsidRPr="00FD554F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98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18C1248" w14:textId="67702274" w:rsidR="00AB0189" w:rsidRPr="00FD554F" w:rsidRDefault="00D14E65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AB0189" w14:paraId="7D5B19AA" w14:textId="77777777" w:rsidTr="00225129"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</w:tcPr>
          <w:p w14:paraId="0E099D52" w14:textId="7FBFE8C3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Stuhlgefäße inkl. Überhülle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</w:tcPr>
          <w:p w14:paraId="21E4FFD3" w14:textId="78F94BA2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936FB7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05302B64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2AF4897E" w14:textId="230F2C44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Versandsäckchen</w:t>
            </w:r>
          </w:p>
        </w:tc>
        <w:tc>
          <w:tcPr>
            <w:tcW w:w="1411" w:type="dxa"/>
            <w:gridSpan w:val="2"/>
          </w:tcPr>
          <w:p w14:paraId="024B6EA2" w14:textId="1C1F7FFE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22DFF7B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C5330C2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23FD4D02" w14:textId="741D3932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Harnröhrchen inkl. Aufzieh</w:t>
            </w:r>
            <w:r w:rsidR="00B67348">
              <w:rPr>
                <w:rFonts w:ascii="Arial" w:hAnsi="Arial" w:cs="Arial"/>
              </w:rPr>
              <w:t>hilfe</w:t>
            </w:r>
          </w:p>
        </w:tc>
        <w:tc>
          <w:tcPr>
            <w:tcW w:w="1411" w:type="dxa"/>
            <w:gridSpan w:val="2"/>
          </w:tcPr>
          <w:p w14:paraId="4780099D" w14:textId="75DF084B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15FD953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4910026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B2E240E" w14:textId="3C9B5BF0" w:rsidR="00AB0189" w:rsidRDefault="00E755FE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Harnsammelgefäß ( </w:t>
            </w:r>
            <w:r w:rsidRPr="00E755FE">
              <w:rPr>
                <w:rFonts w:ascii="Arial" w:hAnsi="Arial" w:cs="Arial"/>
                <w:sz w:val="20"/>
                <w:szCs w:val="20"/>
              </w:rPr>
              <w:t>für 24 Std-Harn</w:t>
            </w:r>
            <w:r w:rsidRPr="00E755F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</w:rPr>
              <w:t xml:space="preserve">)      </w:t>
            </w:r>
            <w:r w:rsidR="00887317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 </w:t>
            </w:r>
            <w:r w:rsidRPr="00E755FE">
              <w:rPr>
                <w:rFonts w:ascii="Arial" w:hAnsi="Arial" w:cs="Arial"/>
                <w:sz w:val="20"/>
                <w:szCs w:val="20"/>
              </w:rPr>
              <w:t>mit Zusatz( 20ml</w:t>
            </w:r>
            <w:r>
              <w:rPr>
                <w:rFonts w:ascii="Arial" w:hAnsi="Arial" w:cs="Arial"/>
                <w:sz w:val="20"/>
                <w:szCs w:val="20"/>
              </w:rPr>
              <w:t>25% HCL</w:t>
            </w:r>
          </w:p>
          <w:p w14:paraId="5E825605" w14:textId="57D6BC96" w:rsidR="00E755FE" w:rsidRPr="00887317" w:rsidRDefault="00887317" w:rsidP="00887317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Ohne Zus</w:t>
            </w:r>
            <w:r w:rsidR="00B67348">
              <w:rPr>
                <w:rFonts w:ascii="Arial" w:hAnsi="Arial" w:cs="Arial"/>
                <w:sz w:val="20"/>
                <w:szCs w:val="20"/>
              </w:rPr>
              <w:t>atz</w:t>
            </w:r>
          </w:p>
        </w:tc>
        <w:tc>
          <w:tcPr>
            <w:tcW w:w="1411" w:type="dxa"/>
            <w:gridSpan w:val="2"/>
          </w:tcPr>
          <w:p w14:paraId="492AEBF6" w14:textId="6B50797D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0EAB16A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57A0182" w14:textId="77777777" w:rsidTr="00ED5733">
        <w:tc>
          <w:tcPr>
            <w:tcW w:w="6642" w:type="dxa"/>
            <w:tcBorders>
              <w:left w:val="single" w:sz="12" w:space="0" w:color="auto"/>
              <w:bottom w:val="single" w:sz="12" w:space="0" w:color="auto"/>
            </w:tcBorders>
          </w:tcPr>
          <w:p w14:paraId="59BF98D4" w14:textId="5A90DCE8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Abstrichbesteck für Chlamydien-Nachweis durch PCR</w:t>
            </w:r>
          </w:p>
        </w:tc>
        <w:tc>
          <w:tcPr>
            <w:tcW w:w="1411" w:type="dxa"/>
            <w:gridSpan w:val="2"/>
            <w:tcBorders>
              <w:bottom w:val="single" w:sz="12" w:space="0" w:color="auto"/>
            </w:tcBorders>
          </w:tcPr>
          <w:p w14:paraId="2656F3DB" w14:textId="758D2367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bottom w:val="single" w:sz="12" w:space="0" w:color="auto"/>
              <w:right w:val="single" w:sz="12" w:space="0" w:color="auto"/>
            </w:tcBorders>
          </w:tcPr>
          <w:p w14:paraId="70D5CF2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4D3B25" w14:paraId="2A72EEDE" w14:textId="77777777" w:rsidTr="00ED5733">
        <w:tc>
          <w:tcPr>
            <w:tcW w:w="6642" w:type="dxa"/>
            <w:tcBorders>
              <w:left w:val="single" w:sz="12" w:space="0" w:color="auto"/>
              <w:bottom w:val="single" w:sz="12" w:space="0" w:color="auto"/>
            </w:tcBorders>
          </w:tcPr>
          <w:p w14:paraId="434F4B0B" w14:textId="5C695838" w:rsidR="004D3B25" w:rsidRDefault="0090668D" w:rsidP="0090668D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Abstrichbesteck für mikrobiologische Untersuchungen (</w:t>
            </w:r>
            <w:proofErr w:type="spellStart"/>
            <w:r>
              <w:rPr>
                <w:rFonts w:ascii="Arial" w:hAnsi="Arial" w:cs="Arial"/>
              </w:rPr>
              <w:t>eSwap</w:t>
            </w:r>
            <w:proofErr w:type="spellEnd"/>
            <w:r>
              <w:rPr>
                <w:rFonts w:ascii="Arial" w:hAnsi="Arial" w:cs="Arial"/>
              </w:rPr>
              <w:t>®)</w:t>
            </w:r>
          </w:p>
        </w:tc>
        <w:tc>
          <w:tcPr>
            <w:tcW w:w="1411" w:type="dxa"/>
            <w:gridSpan w:val="2"/>
            <w:tcBorders>
              <w:bottom w:val="single" w:sz="12" w:space="0" w:color="auto"/>
            </w:tcBorders>
          </w:tcPr>
          <w:p w14:paraId="53FEBD7C" w14:textId="2CEB29C9" w:rsidR="004D3B25" w:rsidRDefault="0090668D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89" w:type="dxa"/>
            <w:tcBorders>
              <w:bottom w:val="single" w:sz="12" w:space="0" w:color="auto"/>
              <w:right w:val="single" w:sz="12" w:space="0" w:color="auto"/>
            </w:tcBorders>
          </w:tcPr>
          <w:p w14:paraId="6EB82BBD" w14:textId="77777777" w:rsidR="004D3B25" w:rsidRDefault="004D3B25" w:rsidP="00AB0189">
            <w:pPr>
              <w:rPr>
                <w:rFonts w:ascii="Arial" w:hAnsi="Arial" w:cs="Arial"/>
              </w:rPr>
            </w:pPr>
          </w:p>
        </w:tc>
      </w:tr>
      <w:tr w:rsidR="00887317" w14:paraId="37DB72CC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46B99909" w14:textId="66EBD596" w:rsidR="00887317" w:rsidRPr="00045F8E" w:rsidRDefault="00887317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045F8E">
              <w:rPr>
                <w:rFonts w:ascii="Arial" w:hAnsi="Arial" w:cs="Arial"/>
                <w:b/>
                <w:bCs/>
                <w:highlight w:val="lightGray"/>
              </w:rPr>
              <w:t>Etiketten</w:t>
            </w:r>
          </w:p>
        </w:tc>
        <w:tc>
          <w:tcPr>
            <w:tcW w:w="12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0BCDD06" w14:textId="77777777" w:rsidR="00887317" w:rsidRPr="00045F8E" w:rsidRDefault="00CE0D45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proofErr w:type="spellStart"/>
            <w:r w:rsidRPr="00045F8E">
              <w:rPr>
                <w:rFonts w:ascii="Arial" w:hAnsi="Arial" w:cs="Arial"/>
                <w:b/>
                <w:bCs/>
                <w:highlight w:val="lightGray"/>
              </w:rPr>
              <w:t>Pck</w:t>
            </w:r>
            <w:proofErr w:type="spellEnd"/>
            <w:r w:rsidRPr="00045F8E">
              <w:rPr>
                <w:rFonts w:ascii="Arial" w:hAnsi="Arial" w:cs="Arial"/>
                <w:b/>
                <w:bCs/>
                <w:highlight w:val="lightGray"/>
              </w:rPr>
              <w:t xml:space="preserve">. </w:t>
            </w:r>
          </w:p>
          <w:p w14:paraId="5930C569" w14:textId="1B6FB4BD" w:rsidR="00CE0D45" w:rsidRPr="00045F8E" w:rsidRDefault="00CE0D45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045F8E">
              <w:rPr>
                <w:rFonts w:ascii="Arial" w:hAnsi="Arial" w:cs="Arial"/>
                <w:b/>
                <w:bCs/>
                <w:highlight w:val="lightGray"/>
              </w:rPr>
              <w:t>Größe</w:t>
            </w:r>
          </w:p>
        </w:tc>
        <w:tc>
          <w:tcPr>
            <w:tcW w:w="112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F123080" w14:textId="37080745" w:rsidR="00887317" w:rsidRPr="00045F8E" w:rsidRDefault="00CE0D45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045F8E">
              <w:rPr>
                <w:rFonts w:ascii="Arial" w:hAnsi="Arial" w:cs="Arial"/>
                <w:b/>
                <w:bCs/>
                <w:highlight w:val="lightGray"/>
              </w:rPr>
              <w:t>Menge</w:t>
            </w:r>
          </w:p>
        </w:tc>
      </w:tr>
      <w:tr w:rsidR="00887317" w14:paraId="7BD12D49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</w:tcPr>
          <w:p w14:paraId="78CFBCD8" w14:textId="4DB3BAE8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Etikettenboxen</w:t>
            </w:r>
          </w:p>
        </w:tc>
        <w:tc>
          <w:tcPr>
            <w:tcW w:w="1272" w:type="dxa"/>
            <w:tcBorders>
              <w:top w:val="single" w:sz="12" w:space="0" w:color="auto"/>
            </w:tcBorders>
          </w:tcPr>
          <w:p w14:paraId="548CA846" w14:textId="529F9E8A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128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33205E5F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47AC1AE6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left w:val="single" w:sz="12" w:space="0" w:color="auto"/>
            </w:tcBorders>
          </w:tcPr>
          <w:p w14:paraId="22C3545D" w14:textId="669710E9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Y-Scheine</w:t>
            </w:r>
          </w:p>
        </w:tc>
        <w:tc>
          <w:tcPr>
            <w:tcW w:w="1272" w:type="dxa"/>
          </w:tcPr>
          <w:p w14:paraId="3A883D97" w14:textId="1433BD4B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128" w:type="dxa"/>
            <w:gridSpan w:val="2"/>
            <w:tcBorders>
              <w:right w:val="single" w:sz="12" w:space="0" w:color="auto"/>
            </w:tcBorders>
          </w:tcPr>
          <w:p w14:paraId="17AFA07A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12FBFBD2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left w:val="single" w:sz="12" w:space="0" w:color="auto"/>
            </w:tcBorders>
          </w:tcPr>
          <w:p w14:paraId="3090B456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14:paraId="3A63055C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128" w:type="dxa"/>
            <w:gridSpan w:val="2"/>
            <w:tcBorders>
              <w:right w:val="single" w:sz="12" w:space="0" w:color="auto"/>
            </w:tcBorders>
          </w:tcPr>
          <w:p w14:paraId="03D16428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724D9A25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left w:val="single" w:sz="12" w:space="0" w:color="auto"/>
              <w:bottom w:val="single" w:sz="12" w:space="0" w:color="auto"/>
            </w:tcBorders>
          </w:tcPr>
          <w:p w14:paraId="67F85DFC" w14:textId="0E202DDE" w:rsidR="00887317" w:rsidRPr="00653BA0" w:rsidRDefault="00653BA0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Rolle für Etikettendrucker (</w:t>
            </w:r>
            <w:r>
              <w:rPr>
                <w:rFonts w:ascii="Arial" w:hAnsi="Arial" w:cs="Arial"/>
                <w:sz w:val="20"/>
                <w:szCs w:val="20"/>
              </w:rPr>
              <w:t>Onlineanforderung)</w:t>
            </w:r>
          </w:p>
        </w:tc>
        <w:tc>
          <w:tcPr>
            <w:tcW w:w="1272" w:type="dxa"/>
            <w:tcBorders>
              <w:bottom w:val="single" w:sz="12" w:space="0" w:color="auto"/>
            </w:tcBorders>
          </w:tcPr>
          <w:p w14:paraId="3E3A7D50" w14:textId="5DCDE6C6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Rolle</w:t>
            </w:r>
          </w:p>
        </w:tc>
        <w:tc>
          <w:tcPr>
            <w:tcW w:w="1128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64E64E10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</w:tbl>
    <w:p w14:paraId="7B0E5C02" w14:textId="77777777" w:rsidR="00D535A9" w:rsidRDefault="00D535A9" w:rsidP="00AB0189">
      <w:pPr>
        <w:spacing w:after="0"/>
        <w:rPr>
          <w:rFonts w:ascii="Arial" w:hAnsi="Arial" w:cs="Arial"/>
        </w:rPr>
      </w:pPr>
    </w:p>
    <w:p w14:paraId="67C50C12" w14:textId="34C20CEC" w:rsidR="00371CD7" w:rsidRDefault="0093313A" w:rsidP="00371CD7">
      <w:pPr>
        <w:spacing w:after="0" w:line="360" w:lineRule="auto"/>
        <w:rPr>
          <w:rFonts w:ascii="Arial" w:hAnsi="Arial" w:cs="Arial"/>
        </w:rPr>
      </w:pPr>
      <w:r w:rsidRPr="0093313A">
        <w:rPr>
          <w:rFonts w:ascii="Arial" w:hAnsi="Arial" w:cs="Arial"/>
          <w:b/>
          <w:bCs/>
        </w:rPr>
        <w:t>Sonstiger Bedarf :</w:t>
      </w:r>
      <w:r>
        <w:rPr>
          <w:rFonts w:ascii="Arial" w:hAnsi="Arial" w:cs="Arial"/>
        </w:rPr>
        <w:t xml:space="preserve"> __________________________________________________________</w:t>
      </w:r>
    </w:p>
    <w:p w14:paraId="37FE6052" w14:textId="77777777" w:rsidR="0093313A" w:rsidRDefault="0093313A" w:rsidP="00371CD7">
      <w:pPr>
        <w:spacing w:after="0" w:line="360" w:lineRule="auto"/>
        <w:rPr>
          <w:rFonts w:ascii="Arial" w:hAnsi="Arial" w:cs="Arial"/>
        </w:rPr>
      </w:pPr>
    </w:p>
    <w:p w14:paraId="41DB67FD" w14:textId="77777777" w:rsidR="006B06E0" w:rsidRPr="00FD554F" w:rsidRDefault="006B06E0" w:rsidP="00371CD7">
      <w:pPr>
        <w:spacing w:after="0" w:line="360" w:lineRule="auto"/>
        <w:rPr>
          <w:rFonts w:ascii="Arial" w:hAnsi="Arial" w:cs="Arial"/>
        </w:rPr>
      </w:pPr>
    </w:p>
    <w:p w14:paraId="73A77F62" w14:textId="4856C5FB" w:rsidR="00B65A68" w:rsidRDefault="0093313A" w:rsidP="00371CD7">
      <w:pPr>
        <w:spacing w:after="0" w:line="480" w:lineRule="auto"/>
      </w:pPr>
      <w:r>
        <w:rPr>
          <w:rFonts w:ascii="Arial" w:hAnsi="Arial" w:cs="Arial"/>
        </w:rPr>
        <w:t xml:space="preserve">Bestellung - </w:t>
      </w:r>
      <w:r w:rsidR="00DE29C3" w:rsidRPr="00FD554F">
        <w:rPr>
          <w:rFonts w:ascii="Arial" w:hAnsi="Arial" w:cs="Arial"/>
        </w:rPr>
        <w:t xml:space="preserve">eingelangt: </w:t>
      </w:r>
      <w:r w:rsidR="00DE29C3">
        <w:rPr>
          <w:rFonts w:ascii="Arial" w:hAnsi="Arial" w:cs="Arial"/>
        </w:rPr>
        <w:t>_____________</w:t>
      </w:r>
      <w:r w:rsidR="00DE29C3">
        <w:rPr>
          <w:rFonts w:ascii="Arial" w:hAnsi="Arial" w:cs="Arial"/>
        </w:rPr>
        <w:tab/>
      </w:r>
      <w:r w:rsidR="00DE29C3">
        <w:rPr>
          <w:rFonts w:ascii="Arial" w:hAnsi="Arial" w:cs="Arial"/>
        </w:rPr>
        <w:tab/>
      </w:r>
      <w:r w:rsidR="00DE29C3">
        <w:rPr>
          <w:rFonts w:ascii="Arial" w:hAnsi="Arial" w:cs="Arial"/>
        </w:rPr>
        <w:tab/>
        <w:t xml:space="preserve">bearbeitet </w:t>
      </w:r>
      <w:r w:rsidR="000C0AD5">
        <w:rPr>
          <w:rFonts w:ascii="Arial" w:hAnsi="Arial" w:cs="Arial"/>
        </w:rPr>
        <w:t>MA :</w:t>
      </w:r>
      <w:r w:rsidR="00DE29C3">
        <w:rPr>
          <w:rFonts w:ascii="Arial" w:hAnsi="Arial" w:cs="Arial"/>
        </w:rPr>
        <w:t xml:space="preserve"> __________</w:t>
      </w:r>
    </w:p>
    <w:sectPr w:rsidR="00B65A68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09610" w14:textId="77777777" w:rsidR="00202A2E" w:rsidRDefault="00202A2E" w:rsidP="00202A2E">
      <w:pPr>
        <w:spacing w:after="0" w:line="240" w:lineRule="auto"/>
      </w:pPr>
      <w:r>
        <w:separator/>
      </w:r>
    </w:p>
  </w:endnote>
  <w:endnote w:type="continuationSeparator" w:id="0">
    <w:p w14:paraId="2B8C6961" w14:textId="77777777" w:rsidR="00202A2E" w:rsidRDefault="00202A2E" w:rsidP="00202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F6C2F" w14:textId="630E8612" w:rsidR="00202A2E" w:rsidRDefault="004D4CBE">
    <w:pPr>
      <w:pStyle w:val="Fuzeile"/>
    </w:pPr>
    <w:r>
      <w:t xml:space="preserve">Datum: </w:t>
    </w:r>
    <w:r>
      <w:fldChar w:fldCharType="begin"/>
    </w:r>
    <w:r>
      <w:instrText xml:space="preserve"> TIME \@ "dd.MM.yyyy" </w:instrText>
    </w:r>
    <w:r>
      <w:fldChar w:fldCharType="separate"/>
    </w:r>
    <w:r w:rsidR="00E954EA">
      <w:rPr>
        <w:noProof/>
      </w:rPr>
      <w:t>26.08.2025</w:t>
    </w:r>
    <w:r>
      <w:fldChar w:fldCharType="end"/>
    </w:r>
    <w:r>
      <w:ptab w:relativeTo="margin" w:alignment="center" w:leader="none"/>
    </w:r>
    <w:proofErr w:type="spellStart"/>
    <w:r w:rsidR="00692484">
      <w:t>CorpMan</w:t>
    </w:r>
    <w:proofErr w:type="spellEnd"/>
    <w:r w:rsidR="00692484">
      <w:t xml:space="preserve"> Version </w:t>
    </w:r>
    <w:r w:rsidR="001B083A">
      <w:t>3</w:t>
    </w:r>
    <w:r>
      <w:ptab w:relativeTo="margin" w:alignment="right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EBBDF" w14:textId="77777777" w:rsidR="00202A2E" w:rsidRDefault="00202A2E" w:rsidP="00202A2E">
      <w:pPr>
        <w:spacing w:after="0" w:line="240" w:lineRule="auto"/>
      </w:pPr>
      <w:r>
        <w:separator/>
      </w:r>
    </w:p>
  </w:footnote>
  <w:footnote w:type="continuationSeparator" w:id="0">
    <w:p w14:paraId="3A647405" w14:textId="77777777" w:rsidR="00202A2E" w:rsidRDefault="00202A2E" w:rsidP="00202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E2927" w14:textId="77777777" w:rsidR="00202A2E" w:rsidRDefault="00202A2E" w:rsidP="00CA7124">
    <w:pPr>
      <w:pStyle w:val="DasLabor"/>
      <w:jc w:val="center"/>
      <w:rPr>
        <w:sz w:val="56"/>
        <w:szCs w:val="56"/>
      </w:rPr>
    </w:pPr>
    <w:r>
      <w:rPr>
        <w:sz w:val="56"/>
        <w:szCs w:val="56"/>
      </w:rPr>
      <w:t>DAS</w:t>
    </w:r>
    <w:r>
      <w:rPr>
        <w:color w:val="FF0000"/>
      </w:rPr>
      <w:t>L</w:t>
    </w:r>
    <w:r>
      <w:rPr>
        <w:sz w:val="56"/>
        <w:szCs w:val="56"/>
      </w:rPr>
      <w:t>ABOR</w:t>
    </w:r>
  </w:p>
  <w:p w14:paraId="45AD8DB7" w14:textId="77777777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t xml:space="preserve">Dr. Margit STRIEDNIG-ZECHNER, MAS 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 FÄ f. med. u. chem. Labordiagnostik</w:t>
    </w:r>
  </w:p>
  <w:p w14:paraId="2E228970" w14:textId="77777777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t xml:space="preserve">A-9500 Villach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Nikolaigasse 22</w:t>
    </w:r>
  </w:p>
  <w:p w14:paraId="7DFF4D00" w14:textId="0D8040BD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sym w:font="Wingdings" w:char="F028"/>
    </w:r>
    <w:r>
      <w:rPr>
        <w:sz w:val="17"/>
        <w:szCs w:val="17"/>
      </w:rPr>
      <w:t xml:space="preserve"> 04242/28534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 </w:t>
    </w:r>
    <w:r>
      <w:rPr>
        <w:sz w:val="17"/>
        <w:szCs w:val="17"/>
      </w:rPr>
      <w:sym w:font="Wingdings" w:char="F02A"/>
    </w:r>
    <w:r>
      <w:rPr>
        <w:sz w:val="17"/>
        <w:szCs w:val="17"/>
      </w:rPr>
      <w:t xml:space="preserve"> striednig@daslabor.eu</w:t>
    </w:r>
  </w:p>
  <w:p w14:paraId="4639E57F" w14:textId="77777777" w:rsidR="00202A2E" w:rsidRDefault="00202A2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C4457"/>
    <w:multiLevelType w:val="hybridMultilevel"/>
    <w:tmpl w:val="AFC81C66"/>
    <w:lvl w:ilvl="0" w:tplc="2FF89DA8">
      <w:start w:val="1"/>
      <w:numFmt w:val="bullet"/>
      <w:lvlText w:val="-"/>
      <w:lvlJc w:val="left"/>
      <w:pPr>
        <w:ind w:left="427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9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31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10035" w:hanging="360"/>
      </w:pPr>
      <w:rPr>
        <w:rFonts w:ascii="Wingdings" w:hAnsi="Wingdings" w:hint="default"/>
      </w:rPr>
    </w:lvl>
  </w:abstractNum>
  <w:abstractNum w:abstractNumId="1" w15:restartNumberingAfterBreak="0">
    <w:nsid w:val="5B6B5FA4"/>
    <w:multiLevelType w:val="hybridMultilevel"/>
    <w:tmpl w:val="3012B3C0"/>
    <w:lvl w:ilvl="0" w:tplc="D9AE6842">
      <w:start w:val="1"/>
      <w:numFmt w:val="bullet"/>
      <w:lvlText w:val="-"/>
      <w:lvlJc w:val="left"/>
      <w:pPr>
        <w:ind w:left="421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num w:numId="1" w16cid:durableId="635061648">
    <w:abstractNumId w:val="1"/>
  </w:num>
  <w:num w:numId="2" w16cid:durableId="119087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A2E"/>
    <w:rsid w:val="00042AE4"/>
    <w:rsid w:val="00045F8E"/>
    <w:rsid w:val="000731BF"/>
    <w:rsid w:val="0007360B"/>
    <w:rsid w:val="00076D6E"/>
    <w:rsid w:val="000C0AD5"/>
    <w:rsid w:val="001054A4"/>
    <w:rsid w:val="001B083A"/>
    <w:rsid w:val="00202A2E"/>
    <w:rsid w:val="00225129"/>
    <w:rsid w:val="00230F4B"/>
    <w:rsid w:val="00371CD7"/>
    <w:rsid w:val="00391B93"/>
    <w:rsid w:val="003A2BD8"/>
    <w:rsid w:val="00421DE8"/>
    <w:rsid w:val="004C4BA7"/>
    <w:rsid w:val="004D3B25"/>
    <w:rsid w:val="004D4CBE"/>
    <w:rsid w:val="005543CB"/>
    <w:rsid w:val="0061167D"/>
    <w:rsid w:val="00653BA0"/>
    <w:rsid w:val="00692484"/>
    <w:rsid w:val="006A57A7"/>
    <w:rsid w:val="006B06E0"/>
    <w:rsid w:val="00756B1B"/>
    <w:rsid w:val="007E44C0"/>
    <w:rsid w:val="00822208"/>
    <w:rsid w:val="00887317"/>
    <w:rsid w:val="0090668D"/>
    <w:rsid w:val="0093313A"/>
    <w:rsid w:val="00985A88"/>
    <w:rsid w:val="009C5754"/>
    <w:rsid w:val="009F6AE6"/>
    <w:rsid w:val="00A64174"/>
    <w:rsid w:val="00AB0189"/>
    <w:rsid w:val="00AF3CFF"/>
    <w:rsid w:val="00B57BE7"/>
    <w:rsid w:val="00B65A68"/>
    <w:rsid w:val="00B67348"/>
    <w:rsid w:val="00BA5795"/>
    <w:rsid w:val="00C30E69"/>
    <w:rsid w:val="00C932C4"/>
    <w:rsid w:val="00CB11E0"/>
    <w:rsid w:val="00CC4153"/>
    <w:rsid w:val="00CE01A6"/>
    <w:rsid w:val="00CE0D45"/>
    <w:rsid w:val="00D143B1"/>
    <w:rsid w:val="00D14E65"/>
    <w:rsid w:val="00D535A9"/>
    <w:rsid w:val="00DE29C3"/>
    <w:rsid w:val="00E32A84"/>
    <w:rsid w:val="00E43CF4"/>
    <w:rsid w:val="00E755FE"/>
    <w:rsid w:val="00E954EA"/>
    <w:rsid w:val="00ED5733"/>
    <w:rsid w:val="00F538AD"/>
    <w:rsid w:val="00F86468"/>
    <w:rsid w:val="00FD554F"/>
    <w:rsid w:val="00FD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A806A2"/>
  <w15:chartTrackingRefBased/>
  <w15:docId w15:val="{6AECF652-6095-4127-B648-1C83ABF4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02A2E"/>
  </w:style>
  <w:style w:type="paragraph" w:styleId="Fuzeile">
    <w:name w:val="footer"/>
    <w:basedOn w:val="Standard"/>
    <w:link w:val="Fu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02A2E"/>
  </w:style>
  <w:style w:type="character" w:customStyle="1" w:styleId="DasLaborZchn">
    <w:name w:val="DasLabor Zchn"/>
    <w:basedOn w:val="Absatz-Standardschriftart"/>
    <w:link w:val="DasLabor"/>
    <w:locked/>
    <w:rsid w:val="00202A2E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202A2E"/>
    <w:rPr>
      <w:rFonts w:ascii="Arial" w:hAnsi="Arial" w:cs="Arial"/>
      <w:sz w:val="76"/>
      <w:szCs w:val="76"/>
    </w:rPr>
  </w:style>
  <w:style w:type="table" w:styleId="Tabellenraster">
    <w:name w:val="Table Grid"/>
    <w:basedOn w:val="NormaleTabelle"/>
    <w:uiPriority w:val="39"/>
    <w:rsid w:val="00AB0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87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DasLabor Holzweber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 Heidi / DasLabor</dc:creator>
  <cp:keywords/>
  <dc:description/>
  <cp:lastModifiedBy>Hartenberger Natascha / DasLabor</cp:lastModifiedBy>
  <cp:revision>28</cp:revision>
  <cp:lastPrinted>2024-02-14T11:40:00Z</cp:lastPrinted>
  <dcterms:created xsi:type="dcterms:W3CDTF">2024-01-31T09:31:00Z</dcterms:created>
  <dcterms:modified xsi:type="dcterms:W3CDTF">2025-08-26T12:44:00Z</dcterms:modified>
</cp:coreProperties>
</file>